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BE" w:rsidRPr="004928BE" w:rsidRDefault="004928BE" w:rsidP="004928BE">
      <w:pPr>
        <w:ind w:left="7080"/>
        <w:jc w:val="center"/>
        <w:rPr>
          <w:rFonts w:ascii="Trebuchet MS" w:hAnsi="Trebuchet MS"/>
          <w:b/>
        </w:rPr>
      </w:pPr>
      <w:r w:rsidRPr="004928BE">
        <w:rPr>
          <w:rFonts w:ascii="Trebuchet MS" w:hAnsi="Trebuchet MS"/>
          <w:b/>
        </w:rPr>
        <w:t>Załączniki  nr 3</w:t>
      </w:r>
    </w:p>
    <w:p w:rsidR="00E7334F" w:rsidRPr="004928BE" w:rsidRDefault="00E7334F" w:rsidP="00E7334F">
      <w:pPr>
        <w:jc w:val="center"/>
        <w:rPr>
          <w:rFonts w:ascii="Trebuchet MS" w:hAnsi="Trebuchet MS"/>
          <w:b/>
        </w:rPr>
      </w:pPr>
      <w:r w:rsidRPr="004928BE">
        <w:rPr>
          <w:rFonts w:ascii="Trebuchet MS" w:hAnsi="Trebuchet MS"/>
          <w:b/>
        </w:rPr>
        <w:t>INFORMACJA O PRZETWARZANIU DANYCH OSOBOWYCH</w:t>
      </w:r>
    </w:p>
    <w:p w:rsidR="00E7334F" w:rsidRPr="004928BE" w:rsidRDefault="00E7334F" w:rsidP="004928BE">
      <w:pPr>
        <w:jc w:val="both"/>
        <w:rPr>
          <w:rFonts w:ascii="Trebuchet MS" w:hAnsi="Trebuchet MS"/>
          <w:sz w:val="20"/>
          <w:szCs w:val="20"/>
        </w:rPr>
      </w:pPr>
      <w:r w:rsidRPr="004928BE">
        <w:rPr>
          <w:rFonts w:ascii="Trebuchet MS" w:hAnsi="Trebuchet MS"/>
          <w:sz w:val="20"/>
          <w:szCs w:val="20"/>
        </w:rPr>
        <w:t xml:space="preserve">W celu wypełnienia obowiązku określonego w art. 13 ust. 1 i 2 Rozporządzenia Parlamentu Europejskiego i Rady (UE) 2016/679 z 27 kwietnia 2016 r. w sprawie ochrony osób fizycznych </w:t>
      </w:r>
      <w:r w:rsidR="004928BE" w:rsidRPr="004928BE">
        <w:rPr>
          <w:rFonts w:ascii="Trebuchet MS" w:hAnsi="Trebuchet MS"/>
          <w:sz w:val="20"/>
          <w:szCs w:val="20"/>
        </w:rPr>
        <w:br/>
      </w:r>
      <w:r w:rsidRPr="004928BE">
        <w:rPr>
          <w:rFonts w:ascii="Trebuchet MS" w:hAnsi="Trebuchet MS"/>
          <w:sz w:val="20"/>
          <w:szCs w:val="20"/>
        </w:rPr>
        <w:t xml:space="preserve">w związku z przetwarzaniem danych osobowych i w sprawie swobodnego przepływu takich danych (RODO) oraz uchylenia dyrektywy 95/46/WE (ogólne rozporządzenie o ochronie danych osobowych), informujemy że: </w:t>
      </w:r>
    </w:p>
    <w:p w:rsidR="004928BE" w:rsidRDefault="00E7334F" w:rsidP="004928BE">
      <w:pPr>
        <w:jc w:val="both"/>
        <w:rPr>
          <w:rFonts w:ascii="Trebuchet MS" w:hAnsi="Trebuchet MS"/>
          <w:sz w:val="20"/>
          <w:szCs w:val="20"/>
        </w:rPr>
      </w:pPr>
      <w:r w:rsidRPr="004928BE">
        <w:rPr>
          <w:rFonts w:ascii="Trebuchet MS" w:hAnsi="Trebuchet MS"/>
          <w:sz w:val="20"/>
          <w:szCs w:val="20"/>
        </w:rPr>
        <w:t xml:space="preserve">1. Administratorem Pani/Pana danych osobowych jest Prezydent Miasta Ruda Śląska, z siedzibą władz w Urzędzie Miasta Ruda Śląska, 41-709 Ruda Śląska, Plac Jana Pawła II 6. 2. Administrator wyznaczył Inspektora Ochrony Danych, z którym może się Pani/Pan skontaktować w sprawach związanych z ochroną danych osobowych, w następujący sposób: </w:t>
      </w:r>
    </w:p>
    <w:p w:rsidR="004928BE" w:rsidRDefault="00E7334F" w:rsidP="004928BE">
      <w:pPr>
        <w:rPr>
          <w:rFonts w:ascii="Trebuchet MS" w:hAnsi="Trebuchet MS"/>
          <w:sz w:val="20"/>
          <w:szCs w:val="20"/>
        </w:rPr>
      </w:pPr>
      <w:r w:rsidRPr="004928BE">
        <w:rPr>
          <w:rFonts w:ascii="Trebuchet MS" w:hAnsi="Trebuchet MS"/>
          <w:sz w:val="20"/>
          <w:szCs w:val="20"/>
        </w:rPr>
        <w:t xml:space="preserve">1) pod adresem poczty elektronicznej: </w:t>
      </w:r>
      <w:hyperlink r:id="rId5" w:history="1">
        <w:r w:rsidR="004928BE" w:rsidRPr="00B741B6">
          <w:rPr>
            <w:rStyle w:val="Hipercze"/>
            <w:rFonts w:ascii="Trebuchet MS" w:hAnsi="Trebuchet MS"/>
            <w:sz w:val="20"/>
            <w:szCs w:val="20"/>
          </w:rPr>
          <w:t>iod@ruda-sl.pl</w:t>
        </w:r>
      </w:hyperlink>
      <w:r w:rsidRPr="004928BE">
        <w:rPr>
          <w:rFonts w:ascii="Trebuchet MS" w:hAnsi="Trebuchet MS"/>
          <w:sz w:val="20"/>
          <w:szCs w:val="20"/>
        </w:rPr>
        <w:t xml:space="preserve">; </w:t>
      </w:r>
      <w:r w:rsidR="004928BE">
        <w:rPr>
          <w:rFonts w:ascii="Trebuchet MS" w:hAnsi="Trebuchet MS"/>
          <w:sz w:val="20"/>
          <w:szCs w:val="20"/>
        </w:rPr>
        <w:br/>
      </w:r>
      <w:r w:rsidRPr="004928BE">
        <w:rPr>
          <w:rFonts w:ascii="Trebuchet MS" w:hAnsi="Trebuchet MS"/>
          <w:sz w:val="20"/>
          <w:szCs w:val="20"/>
        </w:rPr>
        <w:t xml:space="preserve">2) pisemnie na adres siedziby Administratora. </w:t>
      </w:r>
    </w:p>
    <w:p w:rsidR="004928BE" w:rsidRDefault="00E7334F" w:rsidP="004928BE">
      <w:pPr>
        <w:jc w:val="both"/>
        <w:rPr>
          <w:rFonts w:ascii="Trebuchet MS" w:hAnsi="Trebuchet MS"/>
          <w:sz w:val="20"/>
          <w:szCs w:val="20"/>
        </w:rPr>
      </w:pPr>
      <w:r w:rsidRPr="004928BE">
        <w:rPr>
          <w:rFonts w:ascii="Trebuchet MS" w:hAnsi="Trebuchet MS"/>
          <w:sz w:val="20"/>
          <w:szCs w:val="20"/>
        </w:rPr>
        <w:t xml:space="preserve">3. Przetwarzanie Pani/Pana danych osobowych odbywa się w celu wypełnienia obowiązku prawnego ciążącego na Administratorze (art. 6 ust. 1 lit. c RODO), tj. w celu realizacji zadania Miasta Ruda Śląska, określonego przepisami prawa, którego dotyczy niniejszy wniosek. Podstawą prawną jest art. 7 ustawy z dnia 18 kwietnia 1985 r. o rybactwie śródlądowym. </w:t>
      </w:r>
    </w:p>
    <w:p w:rsidR="004928BE" w:rsidRDefault="00E7334F" w:rsidP="004928BE">
      <w:pPr>
        <w:jc w:val="both"/>
        <w:rPr>
          <w:rFonts w:ascii="Trebuchet MS" w:hAnsi="Trebuchet MS"/>
          <w:sz w:val="20"/>
          <w:szCs w:val="20"/>
        </w:rPr>
      </w:pPr>
      <w:r w:rsidRPr="004928BE">
        <w:rPr>
          <w:rFonts w:ascii="Trebuchet MS" w:hAnsi="Trebuchet MS"/>
          <w:sz w:val="20"/>
          <w:szCs w:val="20"/>
        </w:rPr>
        <w:t xml:space="preserve">4. Dane nie będą przekazywane innym podmiotom, z wyjątkiem podmiotów uprawnionych do ich przetwarzania na podstawie przepisów prawa. </w:t>
      </w:r>
    </w:p>
    <w:p w:rsidR="004928BE" w:rsidRDefault="00E7334F" w:rsidP="00D81844">
      <w:pPr>
        <w:jc w:val="both"/>
        <w:rPr>
          <w:rFonts w:ascii="Trebuchet MS" w:hAnsi="Trebuchet MS"/>
          <w:sz w:val="20"/>
          <w:szCs w:val="20"/>
        </w:rPr>
      </w:pPr>
      <w:r w:rsidRPr="004928BE">
        <w:rPr>
          <w:rFonts w:ascii="Trebuchet MS" w:hAnsi="Trebuchet MS"/>
          <w:sz w:val="20"/>
          <w:szCs w:val="20"/>
        </w:rPr>
        <w:t>5. Pani/Pana dane osobowe będą przechowywane jedynie w okresie niezbędnym do spełnienia celu, dla którego zostały zebrane lub w okresie wskazanym przepisami prawa. Po spełnieniu celu, dla którego dane osobowe zostały zebrane, mogą one być przechowywane jedynie w celach archiwalnych, przez okres, który wyznaczony zostanie przede wszystki</w:t>
      </w:r>
      <w:bookmarkStart w:id="0" w:name="_GoBack"/>
      <w:bookmarkEnd w:id="0"/>
      <w:r w:rsidRPr="004928BE">
        <w:rPr>
          <w:rFonts w:ascii="Trebuchet MS" w:hAnsi="Trebuchet MS"/>
          <w:sz w:val="20"/>
          <w:szCs w:val="20"/>
        </w:rPr>
        <w:t xml:space="preserve">m na podstawie rozporządzenia Prezesa Rady Ministrów w sprawie instrukcji kancelaryjnej, jednolitych rzeczowych wykazów akt oraz instrukcji </w:t>
      </w:r>
      <w:r w:rsidR="00D81844">
        <w:rPr>
          <w:rFonts w:ascii="Trebuchet MS" w:hAnsi="Trebuchet MS"/>
          <w:sz w:val="20"/>
          <w:szCs w:val="20"/>
        </w:rPr>
        <w:br/>
      </w:r>
      <w:r w:rsidRPr="004928BE">
        <w:rPr>
          <w:rFonts w:ascii="Trebuchet MS" w:hAnsi="Trebuchet MS"/>
          <w:sz w:val="20"/>
          <w:szCs w:val="20"/>
        </w:rPr>
        <w:t xml:space="preserve">w sprawie organizacji i zakresu działania archiwów zakładowych tj.5 lat, chyba że przepisy szczególne będą stanowić inaczej. </w:t>
      </w:r>
    </w:p>
    <w:p w:rsidR="004928BE" w:rsidRDefault="00E7334F" w:rsidP="004928BE">
      <w:pPr>
        <w:jc w:val="both"/>
        <w:rPr>
          <w:rFonts w:ascii="Trebuchet MS" w:hAnsi="Trebuchet MS"/>
          <w:sz w:val="20"/>
          <w:szCs w:val="20"/>
        </w:rPr>
      </w:pPr>
      <w:r w:rsidRPr="004928BE">
        <w:rPr>
          <w:rFonts w:ascii="Trebuchet MS" w:hAnsi="Trebuchet MS"/>
          <w:sz w:val="20"/>
          <w:szCs w:val="20"/>
        </w:rPr>
        <w:t xml:space="preserve">6. Na zasadach określonych przepisami RODO, posiada Pani/Pan prawo do żądania </w:t>
      </w:r>
      <w:r w:rsidR="004928BE">
        <w:rPr>
          <w:rFonts w:ascii="Trebuchet MS" w:hAnsi="Trebuchet MS"/>
          <w:sz w:val="20"/>
          <w:szCs w:val="20"/>
        </w:rPr>
        <w:br/>
      </w:r>
      <w:r w:rsidRPr="004928BE">
        <w:rPr>
          <w:rFonts w:ascii="Trebuchet MS" w:hAnsi="Trebuchet MS"/>
          <w:sz w:val="20"/>
          <w:szCs w:val="20"/>
        </w:rPr>
        <w:t xml:space="preserve">od administratora: dostępu do treści swoich danych osobowych, sprostowania (poprawiania) swoich danych osobowych, usunięcia swoich danych osobowych, ograniczenia przetwarzania swoich danych osobowych, przenoszenia swoich danych osobowych, a ponadto, posiada Pani/Pan prawo </w:t>
      </w:r>
      <w:r w:rsidR="004928BE">
        <w:rPr>
          <w:rFonts w:ascii="Trebuchet MS" w:hAnsi="Trebuchet MS"/>
          <w:sz w:val="20"/>
          <w:szCs w:val="20"/>
        </w:rPr>
        <w:br/>
      </w:r>
      <w:r w:rsidRPr="004928BE">
        <w:rPr>
          <w:rFonts w:ascii="Trebuchet MS" w:hAnsi="Trebuchet MS"/>
          <w:sz w:val="20"/>
          <w:szCs w:val="20"/>
        </w:rPr>
        <w:t xml:space="preserve">do wniesienia sprzeciwu wobec przetwarzania danych osobowych. </w:t>
      </w:r>
    </w:p>
    <w:p w:rsidR="004928BE" w:rsidRDefault="00E7334F" w:rsidP="004928BE">
      <w:pPr>
        <w:jc w:val="both"/>
        <w:rPr>
          <w:rFonts w:ascii="Trebuchet MS" w:hAnsi="Trebuchet MS"/>
          <w:sz w:val="20"/>
          <w:szCs w:val="20"/>
        </w:rPr>
      </w:pPr>
      <w:r w:rsidRPr="004928BE">
        <w:rPr>
          <w:rFonts w:ascii="Trebuchet MS" w:hAnsi="Trebuchet MS"/>
          <w:sz w:val="20"/>
          <w:szCs w:val="20"/>
        </w:rPr>
        <w:t xml:space="preserve">7. Gdy uzna Pani/Pan, że przetwarzanie Pani/Pana danych osobowych narusza przepisy o ochronie danych osobowych, przysługuje Pani/Panu prawo do wniesienia skargi do organu nadzorczego, którym jest Prezes Urzędu Ochrony Danych Osobowych. </w:t>
      </w:r>
    </w:p>
    <w:p w:rsidR="004928BE" w:rsidRDefault="00E7334F" w:rsidP="004928BE">
      <w:pPr>
        <w:jc w:val="both"/>
        <w:rPr>
          <w:rFonts w:ascii="Trebuchet MS" w:hAnsi="Trebuchet MS"/>
          <w:sz w:val="20"/>
          <w:szCs w:val="20"/>
        </w:rPr>
      </w:pPr>
      <w:r w:rsidRPr="004928BE">
        <w:rPr>
          <w:rFonts w:ascii="Trebuchet MS" w:hAnsi="Trebuchet MS"/>
          <w:sz w:val="20"/>
          <w:szCs w:val="20"/>
        </w:rPr>
        <w:t xml:space="preserve">8. Podanie przez Panią/Pana danych osobowych jest wymogiem ustawowym, gdy nie poda Pani/Pan swoich danych, nie będziemy mogli zrealizować zadania ustawowego, co może skutkować konsekwencjami przewidzianymi przepisami prawa. </w:t>
      </w:r>
    </w:p>
    <w:p w:rsidR="004928BE" w:rsidRDefault="00E7334F" w:rsidP="004928BE">
      <w:pPr>
        <w:jc w:val="both"/>
        <w:rPr>
          <w:rFonts w:ascii="Trebuchet MS" w:hAnsi="Trebuchet MS"/>
          <w:sz w:val="20"/>
          <w:szCs w:val="20"/>
        </w:rPr>
      </w:pPr>
      <w:r w:rsidRPr="004928BE">
        <w:rPr>
          <w:rFonts w:ascii="Trebuchet MS" w:hAnsi="Trebuchet MS"/>
          <w:sz w:val="20"/>
          <w:szCs w:val="20"/>
        </w:rPr>
        <w:t xml:space="preserve">9. Pani/Pana dane osobowe nie będą przetwarzane w sposób zautomatyzowany i nie będą profilowane. </w:t>
      </w:r>
    </w:p>
    <w:p w:rsidR="004928BE" w:rsidRDefault="00E7334F" w:rsidP="004928BE">
      <w:pPr>
        <w:jc w:val="both"/>
        <w:rPr>
          <w:rFonts w:ascii="Trebuchet MS" w:hAnsi="Trebuchet MS"/>
          <w:sz w:val="20"/>
          <w:szCs w:val="20"/>
        </w:rPr>
      </w:pPr>
      <w:r w:rsidRPr="004928BE">
        <w:rPr>
          <w:rFonts w:ascii="Trebuchet MS" w:hAnsi="Trebuchet MS"/>
          <w:sz w:val="20"/>
          <w:szCs w:val="20"/>
        </w:rPr>
        <w:t>Oświadczam, że zapoznałem/</w:t>
      </w:r>
      <w:proofErr w:type="spellStart"/>
      <w:r w:rsidRPr="004928BE">
        <w:rPr>
          <w:rFonts w:ascii="Trebuchet MS" w:hAnsi="Trebuchet MS"/>
          <w:sz w:val="20"/>
          <w:szCs w:val="20"/>
        </w:rPr>
        <w:t>am</w:t>
      </w:r>
      <w:proofErr w:type="spellEnd"/>
      <w:r w:rsidRPr="004928BE">
        <w:rPr>
          <w:rFonts w:ascii="Trebuchet MS" w:hAnsi="Trebuchet MS"/>
          <w:sz w:val="20"/>
          <w:szCs w:val="20"/>
        </w:rPr>
        <w:t xml:space="preserve"> się z informacją o przetwarzaniu moich danych osobowych </w:t>
      </w:r>
      <w:r w:rsidR="004928BE">
        <w:rPr>
          <w:rFonts w:ascii="Trebuchet MS" w:hAnsi="Trebuchet MS"/>
          <w:sz w:val="20"/>
          <w:szCs w:val="20"/>
        </w:rPr>
        <w:br/>
      </w:r>
      <w:r w:rsidRPr="004928BE">
        <w:rPr>
          <w:rFonts w:ascii="Trebuchet MS" w:hAnsi="Trebuchet MS"/>
          <w:sz w:val="20"/>
          <w:szCs w:val="20"/>
        </w:rPr>
        <w:t xml:space="preserve">w Urzędzie Miasta Ruda Śląska. </w:t>
      </w:r>
      <w:r w:rsidR="004928BE">
        <w:rPr>
          <w:rFonts w:ascii="Trebuchet MS" w:hAnsi="Trebuchet MS"/>
          <w:sz w:val="20"/>
          <w:szCs w:val="20"/>
        </w:rPr>
        <w:t xml:space="preserve"> </w:t>
      </w:r>
    </w:p>
    <w:p w:rsidR="004928BE" w:rsidRPr="004928BE" w:rsidRDefault="004928BE" w:rsidP="004928B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  </w:t>
      </w:r>
      <w:r w:rsidR="00853A6C">
        <w:rPr>
          <w:rFonts w:ascii="Trebuchet MS" w:hAnsi="Trebuchet MS"/>
          <w:sz w:val="20"/>
          <w:szCs w:val="20"/>
        </w:rPr>
        <w:t xml:space="preserve">                                 </w:t>
      </w:r>
      <w:r>
        <w:rPr>
          <w:rFonts w:ascii="Trebuchet MS" w:hAnsi="Trebuchet MS"/>
          <w:sz w:val="20"/>
          <w:szCs w:val="20"/>
        </w:rPr>
        <w:t xml:space="preserve">  </w:t>
      </w:r>
      <w:r w:rsidRPr="004928BE">
        <w:rPr>
          <w:rFonts w:ascii="Trebuchet MS" w:hAnsi="Trebuchet MS"/>
          <w:sz w:val="20"/>
          <w:szCs w:val="20"/>
        </w:rPr>
        <w:t xml:space="preserve">…………………………………………………………… </w:t>
      </w:r>
      <w:r>
        <w:rPr>
          <w:rFonts w:ascii="Trebuchet MS" w:hAnsi="Trebuchet MS"/>
          <w:sz w:val="20"/>
          <w:szCs w:val="20"/>
        </w:rPr>
        <w:br/>
        <w:t xml:space="preserve">            </w:t>
      </w:r>
      <w:r>
        <w:rPr>
          <w:rFonts w:ascii="Trebuchet MS" w:hAnsi="Trebuchet MS"/>
          <w:sz w:val="20"/>
          <w:szCs w:val="20"/>
        </w:rPr>
        <w:t xml:space="preserve">                                                      </w:t>
      </w:r>
      <w:r w:rsidR="00853A6C">
        <w:rPr>
          <w:rFonts w:ascii="Trebuchet MS" w:hAnsi="Trebuchet MS"/>
          <w:sz w:val="20"/>
          <w:szCs w:val="20"/>
        </w:rPr>
        <w:t xml:space="preserve">                                      </w:t>
      </w:r>
      <w:r w:rsidRPr="004928BE">
        <w:rPr>
          <w:rFonts w:ascii="Trebuchet MS" w:hAnsi="Trebuchet MS"/>
          <w:sz w:val="20"/>
          <w:szCs w:val="20"/>
          <w:vertAlign w:val="superscript"/>
        </w:rPr>
        <w:t xml:space="preserve"> </w:t>
      </w:r>
      <w:r w:rsidRPr="004928BE">
        <w:rPr>
          <w:rFonts w:ascii="Trebuchet MS" w:hAnsi="Trebuchet MS"/>
          <w:sz w:val="20"/>
          <w:szCs w:val="20"/>
          <w:vertAlign w:val="superscript"/>
        </w:rPr>
        <w:t xml:space="preserve"> (czytelny podpis)</w:t>
      </w:r>
    </w:p>
    <w:p w:rsidR="004928BE" w:rsidRDefault="004928BE" w:rsidP="004928BE">
      <w:pPr>
        <w:jc w:val="both"/>
        <w:rPr>
          <w:rFonts w:ascii="Trebuchet MS" w:hAnsi="Trebuchet MS"/>
          <w:sz w:val="20"/>
          <w:szCs w:val="20"/>
        </w:rPr>
      </w:pPr>
    </w:p>
    <w:sectPr w:rsidR="004928BE" w:rsidSect="00853A6C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334F"/>
    <w:rsid w:val="00171268"/>
    <w:rsid w:val="004928BE"/>
    <w:rsid w:val="00506784"/>
    <w:rsid w:val="007E1B4A"/>
    <w:rsid w:val="00853A6C"/>
    <w:rsid w:val="00D81844"/>
    <w:rsid w:val="00E7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1160"/>
  <w15:docId w15:val="{CDDEE0D4-D125-4A14-8A84-19CCEAA2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2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ruda-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8AC5-8665-4B3E-931F-E6BFE0FE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ijurczyk</cp:lastModifiedBy>
  <cp:revision>6</cp:revision>
  <dcterms:created xsi:type="dcterms:W3CDTF">2020-06-15T18:55:00Z</dcterms:created>
  <dcterms:modified xsi:type="dcterms:W3CDTF">2020-06-16T06:46:00Z</dcterms:modified>
</cp:coreProperties>
</file>